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84" w:rsidRDefault="004C5384" w:rsidP="004C5384">
      <w:pPr>
        <w:spacing w:line="276" w:lineRule="auto"/>
        <w:ind w:left="-709"/>
        <w:jc w:val="center"/>
        <w:rPr>
          <w:b/>
          <w:sz w:val="28"/>
          <w:szCs w:val="28"/>
        </w:rPr>
      </w:pPr>
      <w:r w:rsidRPr="004C5384">
        <w:rPr>
          <w:b/>
          <w:sz w:val="28"/>
          <w:szCs w:val="28"/>
        </w:rPr>
        <w:drawing>
          <wp:inline distT="0" distB="0" distL="0" distR="0">
            <wp:extent cx="6981825" cy="965187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601" cy="96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977CC7" w:rsidP="00576E2C">
      <w:pPr>
        <w:pStyle w:val="1"/>
        <w:rPr>
          <w:b w:val="0"/>
          <w:bCs w:val="0"/>
          <w:caps w:val="0"/>
        </w:rPr>
      </w:pPr>
      <w:r w:rsidRPr="00977CC7">
        <w:rPr>
          <w:b w:val="0"/>
          <w:i/>
          <w:iCs/>
        </w:rPr>
        <w:fldChar w:fldCharType="begin"/>
      </w:r>
      <w:r w:rsidR="00576E2C">
        <w:rPr>
          <w:b w:val="0"/>
          <w:i/>
          <w:iCs/>
        </w:rPr>
        <w:instrText xml:space="preserve"> TOC \o "1-2" \h \z \u </w:instrText>
      </w:r>
      <w:r w:rsidRPr="00977CC7">
        <w:rPr>
          <w:b w:val="0"/>
          <w:i/>
          <w:iCs/>
        </w:rPr>
        <w:fldChar w:fldCharType="separate"/>
      </w:r>
      <w:hyperlink r:id="rId8" w:anchor="_Toc341452705" w:history="1">
        <w:r w:rsidR="00576E2C">
          <w:rPr>
            <w:rStyle w:val="a3"/>
          </w:rPr>
          <w:t>1. Пояснительная записка</w:t>
        </w:r>
        <w:r w:rsidR="00576E2C">
          <w:rPr>
            <w:rStyle w:val="a3"/>
            <w:webHidden/>
            <w:color w:val="auto"/>
            <w:u w:val="none"/>
          </w:rPr>
          <w:tab/>
        </w:r>
        <w:r w:rsidR="004C5384">
          <w:rPr>
            <w:rStyle w:val="a3"/>
            <w:webHidden/>
            <w:color w:val="auto"/>
            <w:u w:val="none"/>
          </w:rPr>
          <w:t>3</w:t>
        </w:r>
      </w:hyperlink>
    </w:p>
    <w:p w:rsidR="00576E2C" w:rsidRDefault="00977CC7" w:rsidP="00576E2C">
      <w:pPr>
        <w:pStyle w:val="1"/>
        <w:rPr>
          <w:b w:val="0"/>
          <w:bCs w:val="0"/>
          <w:caps w:val="0"/>
        </w:rPr>
      </w:pPr>
      <w:hyperlink r:id="rId9" w:anchor="_Toc341452706" w:history="1">
        <w:r w:rsidR="00576E2C">
          <w:rPr>
            <w:rStyle w:val="a3"/>
          </w:rPr>
          <w:t>2. План стажировки</w:t>
        </w:r>
        <w:r w:rsidR="00576E2C">
          <w:rPr>
            <w:rStyle w:val="a3"/>
            <w:webHidden/>
            <w:color w:val="auto"/>
            <w:u w:val="none"/>
          </w:rPr>
          <w:tab/>
        </w:r>
        <w:r w:rsidR="004C5384">
          <w:rPr>
            <w:rStyle w:val="a3"/>
            <w:webHidden/>
            <w:color w:val="auto"/>
            <w:u w:val="none"/>
          </w:rPr>
          <w:t>5</w:t>
        </w:r>
      </w:hyperlink>
    </w:p>
    <w:p w:rsidR="00576E2C" w:rsidRDefault="00977CC7" w:rsidP="00576E2C">
      <w:pPr>
        <w:pStyle w:val="1"/>
        <w:rPr>
          <w:b w:val="0"/>
          <w:bCs w:val="0"/>
          <w:caps w:val="0"/>
        </w:rPr>
      </w:pPr>
      <w:hyperlink r:id="rId10" w:anchor="_Toc341452707" w:history="1">
        <w:r w:rsidR="00576E2C">
          <w:rPr>
            <w:rStyle w:val="a3"/>
          </w:rPr>
          <w:t>3. Список литературы</w:t>
        </w:r>
        <w:r w:rsidR="00576E2C">
          <w:rPr>
            <w:rStyle w:val="a3"/>
            <w:webHidden/>
            <w:color w:val="auto"/>
            <w:u w:val="none"/>
          </w:rPr>
          <w:tab/>
          <w:t>7</w:t>
        </w:r>
      </w:hyperlink>
    </w:p>
    <w:p w:rsidR="00576E2C" w:rsidRDefault="00977CC7" w:rsidP="00576E2C">
      <w:pPr>
        <w:pStyle w:val="1"/>
        <w:rPr>
          <w:b w:val="0"/>
          <w:bCs w:val="0"/>
          <w:caps w:val="0"/>
        </w:rPr>
      </w:pPr>
      <w:hyperlink r:id="rId11" w:anchor="_Toc341452708" w:history="1">
        <w:r w:rsidR="00576E2C">
          <w:rPr>
            <w:rStyle w:val="a3"/>
          </w:rPr>
          <w:t>4. Приложения</w:t>
        </w:r>
        <w:r w:rsidR="00576E2C">
          <w:rPr>
            <w:rStyle w:val="a3"/>
            <w:webHidden/>
            <w:color w:val="auto"/>
            <w:u w:val="none"/>
          </w:rPr>
          <w:tab/>
          <w:t>8</w:t>
        </w:r>
      </w:hyperlink>
    </w:p>
    <w:p w:rsidR="00576E2C" w:rsidRDefault="00977CC7" w:rsidP="00576E2C">
      <w:pPr>
        <w:pStyle w:val="2"/>
        <w:tabs>
          <w:tab w:val="right" w:leader="dot" w:pos="9345"/>
        </w:tabs>
        <w:rPr>
          <w:rFonts w:ascii="Times New Roman" w:hAnsi="Times New Roman"/>
          <w:b w:val="0"/>
          <w:bCs w:val="0"/>
          <w:noProof/>
          <w:sz w:val="28"/>
          <w:szCs w:val="28"/>
        </w:rPr>
      </w:pPr>
      <w:hyperlink r:id="rId12" w:anchor="_Toc341452709" w:history="1">
        <w:r w:rsidR="00576E2C">
          <w:rPr>
            <w:rStyle w:val="a3"/>
            <w:rFonts w:ascii="Times New Roman" w:hAnsi="Times New Roman"/>
            <w:noProof/>
            <w:sz w:val="28"/>
            <w:szCs w:val="28"/>
          </w:rPr>
          <w:t>Приложение 1</w:t>
        </w:r>
        <w:r w:rsidR="00576E2C"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  <w:t>8</w:t>
        </w:r>
      </w:hyperlink>
    </w:p>
    <w:p w:rsidR="00576E2C" w:rsidRDefault="00576E2C" w:rsidP="00576E2C">
      <w:pPr>
        <w:pStyle w:val="2"/>
        <w:tabs>
          <w:tab w:val="right" w:leader="dot" w:pos="9345"/>
        </w:tabs>
        <w:rPr>
          <w:rFonts w:ascii="Times New Roman" w:hAnsi="Times New Roman"/>
          <w:b w:val="0"/>
          <w:bCs w:val="0"/>
          <w:noProof/>
          <w:sz w:val="28"/>
          <w:szCs w:val="28"/>
        </w:rPr>
      </w:pPr>
    </w:p>
    <w:p w:rsidR="00576E2C" w:rsidRDefault="00977CC7" w:rsidP="00576E2C">
      <w:pPr>
        <w:spacing w:line="276" w:lineRule="auto"/>
        <w:jc w:val="center"/>
        <w:rPr>
          <w:b/>
          <w:sz w:val="28"/>
          <w:szCs w:val="28"/>
        </w:rPr>
      </w:pPr>
      <w:r>
        <w:rPr>
          <w:i/>
          <w:iCs/>
          <w:caps/>
          <w:sz w:val="28"/>
          <w:szCs w:val="28"/>
        </w:rPr>
        <w:fldChar w:fldCharType="end"/>
      </w: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center"/>
        <w:rPr>
          <w:b/>
          <w:sz w:val="28"/>
          <w:szCs w:val="28"/>
        </w:rPr>
      </w:pPr>
    </w:p>
    <w:p w:rsidR="00576E2C" w:rsidRDefault="00576E2C" w:rsidP="00576E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Toc341452705"/>
      <w:r>
        <w:rPr>
          <w:b/>
          <w:sz w:val="28"/>
          <w:szCs w:val="28"/>
        </w:rPr>
        <w:lastRenderedPageBreak/>
        <w:t>1. Пояснительная записка</w:t>
      </w:r>
      <w:bookmarkEnd w:id="0"/>
    </w:p>
    <w:p w:rsidR="00576E2C" w:rsidRDefault="00576E2C" w:rsidP="00576E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стажировки предназначена </w:t>
      </w:r>
      <w:r>
        <w:rPr>
          <w:bCs/>
          <w:color w:val="000000"/>
          <w:sz w:val="28"/>
          <w:szCs w:val="28"/>
        </w:rPr>
        <w:t>для использования в системе повышения квалификации по накопительной системе.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Актуальность проблемы повышения квалификации педагога по накопительной системе приобретение знаний и практических умений по планированию и управлению образовательным учреждением в условиях введения ФГОС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Категория слушателей</w:t>
      </w:r>
      <w:r>
        <w:rPr>
          <w:bCs/>
          <w:color w:val="000000"/>
          <w:sz w:val="28"/>
          <w:szCs w:val="28"/>
        </w:rPr>
        <w:t xml:space="preserve"> – заместители директоров по учебно-воспитательной работе.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обучения</w:t>
      </w:r>
      <w:r>
        <w:rPr>
          <w:bCs/>
          <w:color w:val="000000"/>
          <w:sz w:val="28"/>
          <w:szCs w:val="28"/>
        </w:rPr>
        <w:t xml:space="preserve"> – обеспечить  практико-ориентированную подготовку заместителей директоров по учебно-воспитательной работе  к управлению образовательным учреждением в условиях введения и реализации  ФГОС основного общего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Целевые направления программы:</w:t>
      </w:r>
    </w:p>
    <w:p w:rsidR="00576E2C" w:rsidRDefault="00576E2C" w:rsidP="00576E2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Тема 1. Управление образовательным учреждением в условиях введения ФГОС ООО.</w:t>
      </w:r>
    </w:p>
    <w:p w:rsidR="00576E2C" w:rsidRDefault="00576E2C" w:rsidP="00576E2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Тема 2. </w:t>
      </w:r>
      <w:r>
        <w:rPr>
          <w:sz w:val="28"/>
          <w:szCs w:val="28"/>
        </w:rPr>
        <w:t>Планирование функционирования и развития об</w:t>
      </w:r>
      <w:r>
        <w:rPr>
          <w:sz w:val="28"/>
          <w:szCs w:val="28"/>
        </w:rPr>
        <w:softHyphen/>
        <w:t>разовательного учреждения.</w:t>
      </w:r>
    </w:p>
    <w:p w:rsidR="00576E2C" w:rsidRDefault="00576E2C" w:rsidP="00576E2C">
      <w:pPr>
        <w:tabs>
          <w:tab w:val="left" w:pos="147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Тема 3. </w:t>
      </w:r>
      <w:r>
        <w:rPr>
          <w:iCs/>
          <w:sz w:val="28"/>
          <w:szCs w:val="28"/>
        </w:rPr>
        <w:tab/>
        <w:t>Система работы с педагогическими кадрами.</w:t>
      </w:r>
    </w:p>
    <w:p w:rsidR="00576E2C" w:rsidRDefault="00576E2C" w:rsidP="00576E2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4. Оценка эффективности деятельности педагоги</w:t>
      </w:r>
      <w:r>
        <w:rPr>
          <w:sz w:val="28"/>
          <w:szCs w:val="28"/>
        </w:rPr>
        <w:softHyphen/>
        <w:t>ческих кадров.</w:t>
      </w:r>
    </w:p>
    <w:p w:rsidR="00576E2C" w:rsidRDefault="00576E2C" w:rsidP="00576E2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5. Формирование УУД в условиях введения ФГОС НОО и  ФГОС ООО.</w:t>
      </w:r>
    </w:p>
    <w:p w:rsidR="00576E2C" w:rsidRDefault="00576E2C" w:rsidP="00576E2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Тема 6. </w:t>
      </w:r>
      <w:r>
        <w:rPr>
          <w:sz w:val="28"/>
          <w:szCs w:val="28"/>
        </w:rPr>
        <w:t>Контроль в управлении образова</w:t>
      </w:r>
      <w:r>
        <w:rPr>
          <w:sz w:val="28"/>
          <w:szCs w:val="28"/>
        </w:rPr>
        <w:softHyphen/>
        <w:t>тельным учреждением.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программы:</w:t>
      </w:r>
    </w:p>
    <w:p w:rsidR="00576E2C" w:rsidRDefault="00576E2C" w:rsidP="00576E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Изучение деятельности образовательного учреждения в условиях введения ФГОС НОО и ФГОС ООО.</w:t>
      </w:r>
    </w:p>
    <w:p w:rsidR="00576E2C" w:rsidRDefault="00576E2C" w:rsidP="00576E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Освоение теоретических знаний и практических умений, обеспечивающих  повышение качества управления образовательным учреждением в соответствии с требованиями ФГОС.</w:t>
      </w:r>
    </w:p>
    <w:p w:rsidR="00576E2C" w:rsidRDefault="00576E2C" w:rsidP="00576E2C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576E2C" w:rsidRDefault="00576E2C" w:rsidP="00576E2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</w:t>
      </w:r>
      <w:r>
        <w:rPr>
          <w:bCs/>
          <w:color w:val="000000"/>
          <w:sz w:val="28"/>
          <w:szCs w:val="28"/>
        </w:rPr>
        <w:t xml:space="preserve"> освоения программы стажировки </w:t>
      </w:r>
      <w:r>
        <w:rPr>
          <w:sz w:val="28"/>
          <w:szCs w:val="28"/>
        </w:rPr>
        <w:t>и индикаторы для оценки их достижения:</w:t>
      </w:r>
    </w:p>
    <w:p w:rsidR="00576E2C" w:rsidRDefault="00576E2C" w:rsidP="00576E2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направлений в концепции ФГОС ООО.</w:t>
      </w:r>
    </w:p>
    <w:p w:rsidR="00576E2C" w:rsidRDefault="00576E2C" w:rsidP="00576E2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 знаний о планировании работы в  ОУ  в условиях введения ФГОС ООО,</w:t>
      </w:r>
    </w:p>
    <w:p w:rsidR="00576E2C" w:rsidRDefault="00576E2C" w:rsidP="00576E2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пакетов документов, регламентирующих введение ФГОС ООО.</w:t>
      </w:r>
    </w:p>
    <w:p w:rsidR="00576E2C" w:rsidRDefault="00576E2C" w:rsidP="00576E2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Приобретении</w:t>
      </w:r>
      <w:proofErr w:type="gramEnd"/>
      <w:r>
        <w:rPr>
          <w:sz w:val="28"/>
          <w:szCs w:val="28"/>
        </w:rPr>
        <w:t xml:space="preserve"> знаний об организации учебной деятельности учащихся в условиях введения ФГОС ООО.</w:t>
      </w:r>
    </w:p>
    <w:p w:rsidR="00576E2C" w:rsidRDefault="00576E2C" w:rsidP="00576E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 реализации программы – на базе МБОУ «Ивнянская СОШ №1 ».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Формы организации учебной работы стажеров:  индивидуальная, групповая.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стажера предполагает.</w:t>
      </w:r>
    </w:p>
    <w:p w:rsidR="00576E2C" w:rsidRDefault="00576E2C" w:rsidP="00576E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документации.</w:t>
      </w:r>
    </w:p>
    <w:p w:rsidR="00576E2C" w:rsidRDefault="00576E2C" w:rsidP="00576E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уроков и занятий внеурочной деятельности</w:t>
      </w:r>
      <w:r w:rsidR="00D8647A">
        <w:rPr>
          <w:sz w:val="28"/>
          <w:szCs w:val="28"/>
        </w:rPr>
        <w:t>.</w:t>
      </w:r>
    </w:p>
    <w:p w:rsidR="00576E2C" w:rsidRDefault="00576E2C" w:rsidP="00576E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занятия.</w:t>
      </w:r>
    </w:p>
    <w:p w:rsidR="00576E2C" w:rsidRDefault="00576E2C" w:rsidP="00576E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Итоговый отчет слушателя о стажировке</w:t>
      </w:r>
      <w:r w:rsidR="00D8647A">
        <w:rPr>
          <w:bCs/>
          <w:sz w:val="28"/>
          <w:szCs w:val="28"/>
        </w:rPr>
        <w:t>.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E2C" w:rsidRDefault="00576E2C" w:rsidP="00576E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Объем учебных часов,</w:t>
      </w:r>
      <w:r>
        <w:rPr>
          <w:sz w:val="28"/>
          <w:szCs w:val="28"/>
        </w:rPr>
        <w:t xml:space="preserve"> отведенных на стажировку, составляет 36 часов.</w:t>
      </w:r>
    </w:p>
    <w:p w:rsidR="00576E2C" w:rsidRDefault="00576E2C" w:rsidP="00576E2C">
      <w:pPr>
        <w:ind w:firstLine="709"/>
        <w:jc w:val="both"/>
        <w:rPr>
          <w:b/>
          <w:sz w:val="28"/>
          <w:szCs w:val="28"/>
        </w:rPr>
      </w:pPr>
    </w:p>
    <w:p w:rsidR="00576E2C" w:rsidRDefault="00576E2C" w:rsidP="00576E2C">
      <w:pPr>
        <w:ind w:firstLine="709"/>
        <w:jc w:val="both"/>
        <w:rPr>
          <w:b/>
          <w:sz w:val="28"/>
          <w:szCs w:val="28"/>
        </w:rPr>
      </w:pPr>
    </w:p>
    <w:p w:rsidR="00576E2C" w:rsidRDefault="00576E2C" w:rsidP="00576E2C">
      <w:pPr>
        <w:ind w:firstLine="709"/>
        <w:jc w:val="both"/>
        <w:rPr>
          <w:b/>
          <w:sz w:val="28"/>
          <w:szCs w:val="28"/>
        </w:rPr>
      </w:pPr>
    </w:p>
    <w:p w:rsidR="00576E2C" w:rsidRDefault="00576E2C" w:rsidP="00576E2C">
      <w:pPr>
        <w:ind w:firstLine="709"/>
        <w:jc w:val="both"/>
        <w:rPr>
          <w:b/>
          <w:sz w:val="28"/>
          <w:szCs w:val="28"/>
        </w:rPr>
      </w:pPr>
    </w:p>
    <w:p w:rsidR="00576E2C" w:rsidRDefault="00576E2C" w:rsidP="00576E2C">
      <w:pPr>
        <w:ind w:firstLine="709"/>
        <w:jc w:val="both"/>
        <w:rPr>
          <w:b/>
          <w:sz w:val="28"/>
          <w:szCs w:val="28"/>
        </w:rPr>
      </w:pPr>
    </w:p>
    <w:p w:rsidR="00576E2C" w:rsidRDefault="00576E2C" w:rsidP="00576E2C">
      <w:pPr>
        <w:ind w:firstLine="709"/>
        <w:jc w:val="both"/>
        <w:rPr>
          <w:b/>
          <w:sz w:val="28"/>
          <w:szCs w:val="28"/>
        </w:rPr>
      </w:pPr>
    </w:p>
    <w:p w:rsidR="00576E2C" w:rsidRDefault="00576E2C" w:rsidP="00576E2C">
      <w:pPr>
        <w:ind w:firstLine="709"/>
        <w:jc w:val="both"/>
        <w:rPr>
          <w:b/>
          <w:sz w:val="28"/>
          <w:szCs w:val="28"/>
        </w:rPr>
      </w:pPr>
    </w:p>
    <w:p w:rsidR="00576E2C" w:rsidRDefault="00576E2C" w:rsidP="00576E2C">
      <w:pPr>
        <w:spacing w:line="276" w:lineRule="auto"/>
        <w:jc w:val="both"/>
        <w:rPr>
          <w:b/>
          <w:sz w:val="28"/>
          <w:szCs w:val="28"/>
        </w:rPr>
      </w:pPr>
    </w:p>
    <w:p w:rsidR="00576E2C" w:rsidRDefault="00576E2C" w:rsidP="00576E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1" w:name="_Toc341452706"/>
      <w:bookmarkStart w:id="2" w:name="_Toc341452708"/>
      <w:r>
        <w:rPr>
          <w:b/>
          <w:sz w:val="28"/>
          <w:szCs w:val="28"/>
        </w:rPr>
        <w:lastRenderedPageBreak/>
        <w:t>2. План стажировки</w:t>
      </w:r>
      <w:bookmarkEnd w:id="1"/>
    </w:p>
    <w:p w:rsidR="00576E2C" w:rsidRDefault="00576E2C" w:rsidP="00576E2C">
      <w:pPr>
        <w:jc w:val="center"/>
        <w:rPr>
          <w:b/>
          <w:sz w:val="28"/>
          <w:szCs w:val="28"/>
        </w:rPr>
      </w:pPr>
    </w:p>
    <w:p w:rsidR="00576E2C" w:rsidRDefault="00576E2C" w:rsidP="00576E2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стажировки:</w:t>
      </w:r>
      <w:r>
        <w:rPr>
          <w:bCs/>
          <w:color w:val="000000"/>
          <w:sz w:val="28"/>
          <w:szCs w:val="28"/>
        </w:rPr>
        <w:t xml:space="preserve"> обеспечить  практико-ориентированную подготовку  заместителей директоров по учебно-воспитательной работе к управлению образовательным учреждением в условиях введения и реализации   ФГОС НОО и ФГОС основного общего образования</w:t>
      </w:r>
      <w:r w:rsidR="001E1330">
        <w:rPr>
          <w:bCs/>
          <w:color w:val="000000"/>
          <w:sz w:val="28"/>
          <w:szCs w:val="28"/>
        </w:rPr>
        <w:t>.</w:t>
      </w:r>
    </w:p>
    <w:p w:rsidR="00576E2C" w:rsidRDefault="00576E2C" w:rsidP="00576E2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Категория слушателей: </w:t>
      </w:r>
      <w:r>
        <w:rPr>
          <w:sz w:val="28"/>
          <w:szCs w:val="28"/>
        </w:rPr>
        <w:t xml:space="preserve">заместители директоров по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воспитательной</w:t>
      </w:r>
      <w:proofErr w:type="gramEnd"/>
      <w:r>
        <w:rPr>
          <w:sz w:val="28"/>
          <w:szCs w:val="28"/>
        </w:rPr>
        <w:t xml:space="preserve"> работе                         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Продолжительность обучения: </w:t>
      </w:r>
      <w:r>
        <w:rPr>
          <w:bCs/>
          <w:color w:val="000000"/>
          <w:sz w:val="28"/>
          <w:szCs w:val="28"/>
        </w:rPr>
        <w:t>36 часов.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 занятий:</w:t>
      </w:r>
      <w:r>
        <w:rPr>
          <w:bCs/>
          <w:color w:val="000000"/>
          <w:sz w:val="28"/>
          <w:szCs w:val="28"/>
        </w:rPr>
        <w:t xml:space="preserve"> 6-8 ч. Стажировка может проводиться в групповой и </w:t>
      </w:r>
      <w:proofErr w:type="gramStart"/>
      <w:r>
        <w:rPr>
          <w:bCs/>
          <w:color w:val="000000"/>
          <w:sz w:val="28"/>
          <w:szCs w:val="28"/>
        </w:rPr>
        <w:t>индивидуальной</w:t>
      </w:r>
      <w:proofErr w:type="gramEnd"/>
      <w:r>
        <w:rPr>
          <w:bCs/>
          <w:color w:val="000000"/>
          <w:sz w:val="28"/>
          <w:szCs w:val="28"/>
        </w:rPr>
        <w:t xml:space="preserve"> формах.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Виды деятельности стажера:</w:t>
      </w:r>
      <w:r>
        <w:rPr>
          <w:bCs/>
          <w:color w:val="000000"/>
          <w:sz w:val="28"/>
          <w:szCs w:val="28"/>
        </w:rPr>
        <w:t xml:space="preserve"> изучение документации, посещение уроков и занятий внеурочной деятельности, </w:t>
      </w:r>
      <w:r>
        <w:rPr>
          <w:bCs/>
          <w:sz w:val="28"/>
          <w:szCs w:val="28"/>
        </w:rPr>
        <w:t xml:space="preserve">разработка образовательной программы, учебно-воспитательного плана, программы мониторинга, плана методического сопровождения введения ФГОС ООО 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аттестации: </w:t>
      </w:r>
      <w:r>
        <w:rPr>
          <w:bCs/>
          <w:sz w:val="28"/>
          <w:szCs w:val="28"/>
        </w:rPr>
        <w:t>итоговый отчет слушателя о прохождении стажировки.</w:t>
      </w:r>
    </w:p>
    <w:p w:rsidR="00576E2C" w:rsidRDefault="00576E2C" w:rsidP="00576E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6615"/>
        <w:gridCol w:w="1713"/>
      </w:tblGrid>
      <w:tr w:rsidR="00576E2C" w:rsidTr="00576E2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rFonts w:eastAsia="Batang"/>
                <w:b/>
                <w:bCs/>
                <w:iCs/>
                <w:sz w:val="28"/>
                <w:szCs w:val="28"/>
              </w:rPr>
            </w:pPr>
            <w:r>
              <w:rPr>
                <w:rFonts w:eastAsia="Batang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rFonts w:eastAsia="Batang"/>
                <w:b/>
                <w:bCs/>
                <w:iCs/>
                <w:sz w:val="28"/>
                <w:szCs w:val="28"/>
              </w:rPr>
            </w:pPr>
            <w:r>
              <w:rPr>
                <w:rFonts w:eastAsia="Batang"/>
                <w:b/>
                <w:bCs/>
                <w:iCs/>
                <w:sz w:val="28"/>
                <w:szCs w:val="28"/>
              </w:rPr>
              <w:t>Наименование  направления</w:t>
            </w:r>
          </w:p>
          <w:p w:rsidR="00576E2C" w:rsidRDefault="00576E2C">
            <w:pPr>
              <w:jc w:val="center"/>
              <w:rPr>
                <w:rFonts w:eastAsia="Batang"/>
                <w:b/>
                <w:bCs/>
                <w:iCs/>
                <w:sz w:val="28"/>
                <w:szCs w:val="28"/>
              </w:rPr>
            </w:pPr>
            <w:r>
              <w:rPr>
                <w:rFonts w:eastAsia="Batang"/>
                <w:b/>
                <w:bCs/>
                <w:iCs/>
                <w:sz w:val="28"/>
                <w:szCs w:val="28"/>
              </w:rPr>
              <w:t>(темы, проблемы) стажировки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rFonts w:eastAsia="Batang"/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</w:t>
            </w:r>
            <w:r>
              <w:rPr>
                <w:rFonts w:eastAsia="Batang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576E2C" w:rsidTr="00576E2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Тема 1</w:t>
            </w:r>
            <w:r>
              <w:rPr>
                <w:iCs/>
                <w:sz w:val="28"/>
                <w:szCs w:val="28"/>
              </w:rPr>
              <w:t xml:space="preserve">. </w:t>
            </w:r>
            <w:r>
              <w:rPr>
                <w:b/>
                <w:iCs/>
                <w:sz w:val="28"/>
                <w:szCs w:val="28"/>
              </w:rPr>
              <w:t>Управление образовательным учреждение</w:t>
            </w:r>
            <w:r w:rsidR="00E25325">
              <w:rPr>
                <w:b/>
                <w:iCs/>
                <w:sz w:val="28"/>
                <w:szCs w:val="28"/>
              </w:rPr>
              <w:t>м в условиях введения ФГОС НОО и ФГОС</w:t>
            </w:r>
            <w:r>
              <w:rPr>
                <w:b/>
                <w:iCs/>
                <w:sz w:val="28"/>
                <w:szCs w:val="28"/>
              </w:rPr>
              <w:t xml:space="preserve"> ООО</w:t>
            </w:r>
            <w:r w:rsidR="00E25325">
              <w:rPr>
                <w:b/>
                <w:iCs/>
                <w:sz w:val="28"/>
                <w:szCs w:val="28"/>
              </w:rPr>
              <w:t>.</w:t>
            </w:r>
          </w:p>
          <w:p w:rsidR="00576E2C" w:rsidRDefault="00576E2C" w:rsidP="00601CD9">
            <w:pPr>
              <w:numPr>
                <w:ilvl w:val="0"/>
                <w:numId w:val="4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Нормативно-правовая база образовательного учреждения</w:t>
            </w:r>
            <w:r w:rsidR="00D8647A">
              <w:rPr>
                <w:iCs/>
                <w:sz w:val="28"/>
                <w:szCs w:val="28"/>
              </w:rPr>
              <w:t>.</w:t>
            </w:r>
          </w:p>
          <w:p w:rsidR="00576E2C" w:rsidRDefault="00576E2C" w:rsidP="00601CD9">
            <w:pPr>
              <w:numPr>
                <w:ilvl w:val="0"/>
                <w:numId w:val="4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Структура образовательного учреждения. Должностные обязанности администрации и педагогов школы.</w:t>
            </w:r>
          </w:p>
          <w:p w:rsidR="00576E2C" w:rsidRDefault="00576E2C" w:rsidP="00601CD9">
            <w:pPr>
              <w:numPr>
                <w:ilvl w:val="0"/>
                <w:numId w:val="4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Функционирование образовательного учреждения.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576E2C" w:rsidTr="00576E2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Тема 2</w:t>
            </w:r>
            <w:r>
              <w:rPr>
                <w:iCs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Планирование функционирования и развития об</w:t>
            </w:r>
            <w:r>
              <w:rPr>
                <w:b/>
                <w:sz w:val="28"/>
                <w:szCs w:val="28"/>
              </w:rPr>
              <w:softHyphen/>
              <w:t>разовательного учреждения</w:t>
            </w:r>
          </w:p>
          <w:p w:rsidR="00576E2C" w:rsidRDefault="00576E2C" w:rsidP="00601CD9">
            <w:pPr>
              <w:numPr>
                <w:ilvl w:val="0"/>
                <w:numId w:val="5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Программа развития образовательного учреждения</w:t>
            </w:r>
            <w:r w:rsidR="00D8647A">
              <w:rPr>
                <w:iCs/>
                <w:sz w:val="28"/>
                <w:szCs w:val="28"/>
              </w:rPr>
              <w:t>.</w:t>
            </w:r>
          </w:p>
          <w:p w:rsidR="00576E2C" w:rsidRDefault="00576E2C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2.Учебно-воспитательный план образовательного учреждения</w:t>
            </w:r>
            <w:r w:rsidR="00D8647A">
              <w:rPr>
                <w:iCs/>
                <w:sz w:val="28"/>
                <w:szCs w:val="28"/>
              </w:rPr>
              <w:t>.</w:t>
            </w:r>
          </w:p>
          <w:p w:rsidR="00576E2C" w:rsidRDefault="00576E2C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3.Образовательная программа образовательного учреждения</w:t>
            </w:r>
            <w:r w:rsidR="00D8647A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576E2C" w:rsidTr="00576E2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tabs>
                <w:tab w:val="left" w:pos="1470"/>
              </w:tabs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Тема 3. </w:t>
            </w:r>
            <w:r>
              <w:rPr>
                <w:b/>
                <w:iCs/>
                <w:sz w:val="28"/>
                <w:szCs w:val="28"/>
              </w:rPr>
              <w:tab/>
              <w:t>Система работы с педагогическими кадрами</w:t>
            </w:r>
          </w:p>
          <w:p w:rsidR="00576E2C" w:rsidRDefault="00576E2C" w:rsidP="00601CD9">
            <w:pPr>
              <w:numPr>
                <w:ilvl w:val="0"/>
                <w:numId w:val="6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Структура методической работы в образовательном учреждении</w:t>
            </w:r>
            <w:r w:rsidR="00D8647A">
              <w:rPr>
                <w:iCs/>
                <w:sz w:val="28"/>
                <w:szCs w:val="28"/>
              </w:rPr>
              <w:t>.</w:t>
            </w:r>
          </w:p>
          <w:p w:rsidR="00576E2C" w:rsidRDefault="00576E2C" w:rsidP="00601CD9">
            <w:pPr>
              <w:numPr>
                <w:ilvl w:val="0"/>
                <w:numId w:val="6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Внутришкольное</w:t>
            </w:r>
            <w:proofErr w:type="spellEnd"/>
            <w:r>
              <w:rPr>
                <w:iCs/>
                <w:sz w:val="28"/>
                <w:szCs w:val="28"/>
              </w:rPr>
              <w:t xml:space="preserve"> повышение квалификации педагогов.</w:t>
            </w:r>
          </w:p>
          <w:p w:rsidR="00576E2C" w:rsidRDefault="00576E2C" w:rsidP="00601CD9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Система работы с молодыми специалистами.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часов</w:t>
            </w:r>
          </w:p>
        </w:tc>
      </w:tr>
      <w:tr w:rsidR="00576E2C" w:rsidTr="00576E2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 Формирование УУД в условиях введения  ФГОС НОО и ФГОС ООО.</w:t>
            </w:r>
          </w:p>
          <w:p w:rsidR="00576E2C" w:rsidRDefault="00576E2C" w:rsidP="00601CD9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УУД в условиях введения ФГОС НОО и ФГОС ООО.</w:t>
            </w:r>
          </w:p>
          <w:p w:rsidR="00576E2C" w:rsidRDefault="00576E2C" w:rsidP="00601CD9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карты учащихся и их оформление.</w:t>
            </w: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учёта УУД на ступени начального общего образования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основного общего образования.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576E2C" w:rsidTr="00576E2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 Организация внеурочной деятельности.</w:t>
            </w: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Изучение нормативно-правовой базы, регламентирующей реализацию внеурочной деятельности в ОУ</w:t>
            </w:r>
            <w:r w:rsidR="00E25325">
              <w:rPr>
                <w:sz w:val="28"/>
                <w:szCs w:val="28"/>
              </w:rPr>
              <w:t>.</w:t>
            </w: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Реализация основных направлений  внеурочной деятельности и их соответствие лицензии</w:t>
            </w:r>
            <w:r w:rsidR="00E25325">
              <w:rPr>
                <w:sz w:val="28"/>
                <w:szCs w:val="28"/>
              </w:rPr>
              <w:t>.</w:t>
            </w: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Посещение занятий внеурочной деятельности. Анализ содержания и структуры.</w:t>
            </w: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576E2C" w:rsidTr="00576E2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Тема 6. </w:t>
            </w:r>
            <w:r>
              <w:rPr>
                <w:b/>
                <w:sz w:val="28"/>
                <w:szCs w:val="28"/>
              </w:rPr>
              <w:t>Контроль в управлении образова</w:t>
            </w:r>
            <w:r>
              <w:rPr>
                <w:b/>
                <w:sz w:val="28"/>
                <w:szCs w:val="28"/>
              </w:rPr>
              <w:softHyphen/>
              <w:t>тельным учреждением.</w:t>
            </w:r>
          </w:p>
          <w:p w:rsidR="00576E2C" w:rsidRDefault="00576E2C" w:rsidP="00601CD9">
            <w:pPr>
              <w:numPr>
                <w:ilvl w:val="0"/>
                <w:numId w:val="8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Изучить систему контроля в образовательном учреждении. Структура плана </w:t>
            </w:r>
            <w:proofErr w:type="spellStart"/>
            <w:r>
              <w:rPr>
                <w:iCs/>
                <w:sz w:val="28"/>
                <w:szCs w:val="28"/>
              </w:rPr>
              <w:t>внутришкольного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контроля.</w:t>
            </w:r>
          </w:p>
          <w:p w:rsidR="00576E2C" w:rsidRDefault="00576E2C" w:rsidP="00601CD9">
            <w:pPr>
              <w:numPr>
                <w:ilvl w:val="0"/>
                <w:numId w:val="8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Изучить основные направления </w:t>
            </w:r>
            <w:proofErr w:type="spellStart"/>
            <w:r>
              <w:rPr>
                <w:iCs/>
                <w:sz w:val="28"/>
                <w:szCs w:val="28"/>
              </w:rPr>
              <w:t>внутришкольного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контроля. Контроль введения и реализации ФГОС.</w:t>
            </w:r>
          </w:p>
          <w:p w:rsidR="00576E2C" w:rsidRDefault="00576E2C" w:rsidP="00601CD9">
            <w:pPr>
              <w:numPr>
                <w:ilvl w:val="0"/>
                <w:numId w:val="8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Изучить анализ результатов </w:t>
            </w:r>
            <w:proofErr w:type="spellStart"/>
            <w:r>
              <w:rPr>
                <w:iCs/>
                <w:sz w:val="28"/>
                <w:szCs w:val="28"/>
              </w:rPr>
              <w:t>внутришкольного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контроля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576E2C" w:rsidTr="00576E2C">
        <w:trPr>
          <w:trHeight w:val="55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E2C" w:rsidRDefault="00576E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часов</w:t>
            </w:r>
          </w:p>
        </w:tc>
      </w:tr>
    </w:tbl>
    <w:p w:rsidR="00576E2C" w:rsidRDefault="00576E2C" w:rsidP="00576E2C">
      <w:pPr>
        <w:jc w:val="both"/>
        <w:rPr>
          <w:sz w:val="28"/>
          <w:szCs w:val="28"/>
        </w:rPr>
      </w:pPr>
    </w:p>
    <w:p w:rsidR="00576E2C" w:rsidRDefault="00576E2C" w:rsidP="00576E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3. </w:t>
      </w:r>
      <w:bookmarkStart w:id="3" w:name="_Toc341452707"/>
      <w:r>
        <w:rPr>
          <w:b/>
          <w:sz w:val="28"/>
          <w:szCs w:val="28"/>
        </w:rPr>
        <w:t>Список литературы</w:t>
      </w:r>
      <w:bookmarkEnd w:id="3"/>
      <w:r>
        <w:rPr>
          <w:b/>
          <w:sz w:val="28"/>
          <w:szCs w:val="28"/>
        </w:rPr>
        <w:t>.</w:t>
      </w:r>
    </w:p>
    <w:p w:rsidR="00576E2C" w:rsidRDefault="00576E2C" w:rsidP="00576E2C">
      <w:pPr>
        <w:jc w:val="center"/>
        <w:outlineLvl w:val="0"/>
        <w:rPr>
          <w:b/>
          <w:sz w:val="28"/>
          <w:szCs w:val="28"/>
        </w:rPr>
      </w:pPr>
    </w:p>
    <w:p w:rsidR="00576E2C" w:rsidRDefault="00576E2C" w:rsidP="00576E2C">
      <w:pPr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Григорьев Д.В., Степанов П.В. Внеурочная деятельность школьников. Методический конструктор: пособие для учителя/ Д.В. Григорьев, П.В Степанов.- М.: Просвещение, 2010.</w:t>
      </w:r>
    </w:p>
    <w:p w:rsidR="00576E2C" w:rsidRDefault="00576E2C" w:rsidP="00576E2C">
      <w:pPr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Давыденко</w:t>
      </w:r>
      <w:proofErr w:type="spellEnd"/>
      <w:r>
        <w:rPr>
          <w:sz w:val="28"/>
          <w:szCs w:val="28"/>
        </w:rPr>
        <w:t xml:space="preserve"> Т.М., Тонков Е.В. Проектирование учебного занятия Учебное пособие, Белгород, 2002</w:t>
      </w:r>
    </w:p>
    <w:p w:rsidR="00576E2C" w:rsidRDefault="00576E2C" w:rsidP="00576E2C">
      <w:pPr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образовательного учреждения. Основная школа.- М.: Просвещение, 2011.</w:t>
      </w:r>
    </w:p>
    <w:p w:rsidR="00576E2C" w:rsidRDefault="00576E2C" w:rsidP="00576E2C">
      <w:pPr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Романова О.Н. Внеурочная деятельность в вопросах и </w:t>
      </w:r>
      <w:proofErr w:type="gramStart"/>
      <w:r>
        <w:rPr>
          <w:sz w:val="28"/>
          <w:szCs w:val="28"/>
        </w:rPr>
        <w:t>ответах/ ж</w:t>
      </w:r>
      <w:proofErr w:type="gramEnd"/>
      <w:r>
        <w:rPr>
          <w:sz w:val="28"/>
          <w:szCs w:val="28"/>
        </w:rPr>
        <w:t xml:space="preserve">. «Практика административной работы в школе».-№ 8, 2012 г. </w:t>
      </w:r>
    </w:p>
    <w:p w:rsidR="00576E2C" w:rsidRDefault="00576E2C" w:rsidP="00576E2C">
      <w:pPr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Просвещение, 2011.</w:t>
      </w:r>
    </w:p>
    <w:p w:rsidR="00576E2C" w:rsidRDefault="00576E2C" w:rsidP="00576E2C">
      <w:pPr>
        <w:ind w:left="720"/>
        <w:jc w:val="both"/>
        <w:outlineLvl w:val="0"/>
        <w:rPr>
          <w:sz w:val="28"/>
          <w:szCs w:val="28"/>
        </w:rPr>
      </w:pPr>
    </w:p>
    <w:p w:rsidR="00576E2C" w:rsidRDefault="00576E2C" w:rsidP="00576E2C">
      <w:pPr>
        <w:jc w:val="both"/>
        <w:outlineLvl w:val="0"/>
        <w:rPr>
          <w:color w:val="C00000"/>
          <w:sz w:val="28"/>
          <w:szCs w:val="28"/>
        </w:rPr>
      </w:pPr>
    </w:p>
    <w:p w:rsidR="00576E2C" w:rsidRDefault="00576E2C" w:rsidP="00576E2C">
      <w:pPr>
        <w:jc w:val="both"/>
        <w:outlineLvl w:val="0"/>
        <w:rPr>
          <w:color w:val="C00000"/>
          <w:sz w:val="28"/>
          <w:szCs w:val="28"/>
        </w:rPr>
      </w:pPr>
    </w:p>
    <w:p w:rsidR="00576E2C" w:rsidRDefault="00576E2C" w:rsidP="00576E2C">
      <w:pPr>
        <w:jc w:val="both"/>
        <w:outlineLvl w:val="0"/>
        <w:rPr>
          <w:sz w:val="28"/>
          <w:szCs w:val="28"/>
        </w:rPr>
      </w:pPr>
    </w:p>
    <w:p w:rsidR="00576E2C" w:rsidRDefault="00576E2C" w:rsidP="00576E2C">
      <w:pPr>
        <w:jc w:val="both"/>
        <w:outlineLvl w:val="0"/>
        <w:rPr>
          <w:sz w:val="28"/>
          <w:szCs w:val="28"/>
        </w:rPr>
      </w:pPr>
    </w:p>
    <w:p w:rsidR="00576E2C" w:rsidRDefault="00576E2C" w:rsidP="00576E2C">
      <w:pPr>
        <w:jc w:val="center"/>
        <w:outlineLvl w:val="0"/>
        <w:rPr>
          <w:b/>
          <w:sz w:val="28"/>
          <w:szCs w:val="28"/>
        </w:rPr>
      </w:pPr>
    </w:p>
    <w:p w:rsidR="00576E2C" w:rsidRDefault="00576E2C" w:rsidP="00576E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4. Приложения</w:t>
      </w:r>
      <w:bookmarkEnd w:id="2"/>
    </w:p>
    <w:p w:rsidR="00576E2C" w:rsidRDefault="00576E2C" w:rsidP="00576E2C">
      <w:pPr>
        <w:jc w:val="right"/>
        <w:outlineLvl w:val="1"/>
        <w:rPr>
          <w:b/>
          <w:sz w:val="28"/>
          <w:szCs w:val="28"/>
        </w:rPr>
      </w:pPr>
      <w:bookmarkStart w:id="4" w:name="_Toc341452709"/>
      <w:r>
        <w:rPr>
          <w:b/>
          <w:sz w:val="28"/>
          <w:szCs w:val="28"/>
        </w:rPr>
        <w:t>Приложение 1</w:t>
      </w:r>
      <w:bookmarkEnd w:id="4"/>
    </w:p>
    <w:p w:rsidR="00576E2C" w:rsidRDefault="00576E2C" w:rsidP="00576E2C">
      <w:pPr>
        <w:jc w:val="center"/>
        <w:rPr>
          <w:b/>
          <w:sz w:val="28"/>
          <w:szCs w:val="28"/>
        </w:rPr>
      </w:pPr>
    </w:p>
    <w:p w:rsidR="00576E2C" w:rsidRDefault="00576E2C" w:rsidP="00576E2C">
      <w:pPr>
        <w:ind w:left="4956"/>
        <w:jc w:val="right"/>
      </w:pPr>
      <w:r>
        <w:t>УТВЕРЖДАЮ</w:t>
      </w:r>
    </w:p>
    <w:p w:rsidR="00576E2C" w:rsidRDefault="00576E2C" w:rsidP="00576E2C">
      <w:pPr>
        <w:tabs>
          <w:tab w:val="right" w:pos="9355"/>
        </w:tabs>
        <w:ind w:left="4956"/>
        <w:jc w:val="right"/>
        <w:rPr>
          <w:b/>
          <w:u w:val="single"/>
        </w:rPr>
      </w:pPr>
      <w:r>
        <w:tab/>
        <w:t>Директор МБОУ «  Ивнянская СОШ №1»</w:t>
      </w:r>
    </w:p>
    <w:p w:rsidR="00576E2C" w:rsidRDefault="00576E2C" w:rsidP="00576E2C">
      <w:pPr>
        <w:ind w:left="4956"/>
        <w:jc w:val="right"/>
      </w:pPr>
      <w:r>
        <w:rPr>
          <w:b/>
        </w:rPr>
        <w:t xml:space="preserve">________  </w:t>
      </w:r>
      <w:r>
        <w:t xml:space="preserve"> Е.М. Мироненко </w:t>
      </w:r>
    </w:p>
    <w:p w:rsidR="00576E2C" w:rsidRDefault="00576E2C" w:rsidP="00576E2C">
      <w:pPr>
        <w:ind w:left="4956"/>
        <w:jc w:val="center"/>
        <w:rPr>
          <w:i/>
        </w:rPr>
      </w:pPr>
      <w:r>
        <w:t xml:space="preserve">                         </w:t>
      </w:r>
      <w:proofErr w:type="gramStart"/>
      <w:r>
        <w:t>(</w:t>
      </w:r>
      <w:r>
        <w:rPr>
          <w:i/>
        </w:rPr>
        <w:t xml:space="preserve">(подпись)              /Ф.И.О. /   </w:t>
      </w:r>
      <w:proofErr w:type="gramEnd"/>
    </w:p>
    <w:p w:rsidR="00576E2C" w:rsidRDefault="00576E2C" w:rsidP="00576E2C">
      <w:pPr>
        <w:ind w:left="4956"/>
        <w:jc w:val="right"/>
      </w:pPr>
      <w:r>
        <w:t>Приказ № 333  от «15» декабря 2012 г.</w:t>
      </w:r>
    </w:p>
    <w:p w:rsidR="00576E2C" w:rsidRDefault="00576E2C" w:rsidP="00576E2C">
      <w:pPr>
        <w:jc w:val="right"/>
      </w:pPr>
    </w:p>
    <w:p w:rsidR="00576E2C" w:rsidRDefault="00576E2C" w:rsidP="00576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576E2C" w:rsidRDefault="00576E2C" w:rsidP="00576E2C">
      <w:pPr>
        <w:jc w:val="center"/>
        <w:rPr>
          <w:b/>
          <w:sz w:val="28"/>
          <w:szCs w:val="28"/>
        </w:rPr>
      </w:pPr>
    </w:p>
    <w:p w:rsidR="00576E2C" w:rsidRDefault="00576E2C" w:rsidP="00576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прохождения стажировки</w:t>
      </w:r>
    </w:p>
    <w:p w:rsidR="00576E2C" w:rsidRDefault="00576E2C" w:rsidP="00576E2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 НАКОПИТЕЛЬНОЙ СИСТЕМЕ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ПОВЫШЕНИЯ КВАЛИФИКАЦИИ</w:t>
      </w:r>
    </w:p>
    <w:p w:rsidR="00576E2C" w:rsidRDefault="00576E2C" w:rsidP="00576E2C">
      <w:pPr>
        <w:jc w:val="center"/>
      </w:pPr>
    </w:p>
    <w:p w:rsidR="00576E2C" w:rsidRDefault="00576E2C" w:rsidP="00576E2C">
      <w:r>
        <w:t>_____________________________________________________________________________</w:t>
      </w:r>
    </w:p>
    <w:p w:rsidR="00576E2C" w:rsidRDefault="00576E2C" w:rsidP="00576E2C">
      <w:pPr>
        <w:jc w:val="center"/>
        <w:rPr>
          <w:i/>
        </w:rPr>
      </w:pPr>
      <w:r>
        <w:rPr>
          <w:i/>
        </w:rPr>
        <w:t>фамилия, имя, отчество стажера (полностью)</w:t>
      </w:r>
    </w:p>
    <w:p w:rsidR="00576E2C" w:rsidRDefault="00576E2C" w:rsidP="00576E2C">
      <w:pPr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576E2C" w:rsidRDefault="00576E2C" w:rsidP="00576E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>_____________________________________________________</w:t>
      </w:r>
    </w:p>
    <w:p w:rsidR="00576E2C" w:rsidRDefault="00576E2C" w:rsidP="00576E2C">
      <w:pPr>
        <w:jc w:val="center"/>
      </w:pPr>
      <w:r>
        <w:rPr>
          <w:i/>
        </w:rPr>
        <w:t>наименование общеобразовательного учреждения (полностью)</w:t>
      </w:r>
      <w:r>
        <w:t xml:space="preserve"> _____________________________________________________________________________</w:t>
      </w:r>
    </w:p>
    <w:p w:rsidR="00576E2C" w:rsidRDefault="00576E2C" w:rsidP="00576E2C">
      <w:pPr>
        <w:rPr>
          <w:b/>
          <w:sz w:val="28"/>
          <w:szCs w:val="28"/>
        </w:rPr>
      </w:pPr>
    </w:p>
    <w:p w:rsidR="00576E2C" w:rsidRDefault="00576E2C" w:rsidP="00576E2C">
      <w:r>
        <w:rPr>
          <w:b/>
          <w:sz w:val="28"/>
          <w:szCs w:val="28"/>
        </w:rPr>
        <w:t>Должность</w:t>
      </w:r>
      <w:r>
        <w:t>__________________________________________________________________</w:t>
      </w:r>
    </w:p>
    <w:p w:rsidR="00576E2C" w:rsidRDefault="00576E2C" w:rsidP="00576E2C">
      <w:pPr>
        <w:rPr>
          <w:b/>
          <w:sz w:val="28"/>
          <w:szCs w:val="28"/>
        </w:rPr>
      </w:pPr>
    </w:p>
    <w:p w:rsidR="00576E2C" w:rsidRDefault="00576E2C" w:rsidP="00576E2C">
      <w:pPr>
        <w:rPr>
          <w:sz w:val="28"/>
          <w:szCs w:val="28"/>
        </w:rPr>
      </w:pPr>
      <w:r>
        <w:rPr>
          <w:b/>
          <w:sz w:val="28"/>
          <w:szCs w:val="28"/>
        </w:rPr>
        <w:t>Категория слушателей _____________________________________________</w:t>
      </w:r>
    </w:p>
    <w:p w:rsidR="00576E2C" w:rsidRDefault="00576E2C" w:rsidP="00576E2C">
      <w:pPr>
        <w:rPr>
          <w:sz w:val="28"/>
          <w:szCs w:val="28"/>
        </w:rPr>
      </w:pPr>
    </w:p>
    <w:p w:rsidR="00576E2C" w:rsidRDefault="00576E2C" w:rsidP="00576E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программы стажировки: </w:t>
      </w:r>
      <w:r>
        <w:rPr>
          <w:sz w:val="28"/>
          <w:szCs w:val="28"/>
        </w:rPr>
        <w:t>_____________________________</w:t>
      </w:r>
    </w:p>
    <w:p w:rsidR="00576E2C" w:rsidRDefault="00576E2C" w:rsidP="00576E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6E2C" w:rsidRDefault="00576E2C" w:rsidP="00576E2C">
      <w:pPr>
        <w:rPr>
          <w:sz w:val="28"/>
          <w:szCs w:val="28"/>
        </w:rPr>
      </w:pPr>
      <w:r>
        <w:rPr>
          <w:b/>
          <w:sz w:val="28"/>
          <w:szCs w:val="28"/>
        </w:rPr>
        <w:t>Цель стажировки</w:t>
      </w:r>
      <w:r>
        <w:rPr>
          <w:sz w:val="28"/>
          <w:szCs w:val="28"/>
        </w:rPr>
        <w:t>__________________________________________________</w:t>
      </w:r>
    </w:p>
    <w:p w:rsidR="00576E2C" w:rsidRDefault="00576E2C" w:rsidP="00576E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6E2C" w:rsidRDefault="00576E2C" w:rsidP="00576E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>______________________________________________</w:t>
      </w:r>
    </w:p>
    <w:p w:rsidR="00576E2C" w:rsidRDefault="00576E2C" w:rsidP="00576E2C">
      <w:pPr>
        <w:rPr>
          <w:sz w:val="28"/>
          <w:szCs w:val="28"/>
        </w:rPr>
      </w:pPr>
    </w:p>
    <w:p w:rsidR="00576E2C" w:rsidRDefault="00576E2C" w:rsidP="00576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стажировки</w:t>
      </w:r>
      <w:r>
        <w:rPr>
          <w:sz w:val="28"/>
          <w:szCs w:val="28"/>
        </w:rPr>
        <w:t>_________________________________________________</w:t>
      </w:r>
    </w:p>
    <w:p w:rsidR="00576E2C" w:rsidRDefault="00576E2C" w:rsidP="00576E2C">
      <w:pPr>
        <w:rPr>
          <w:sz w:val="28"/>
          <w:szCs w:val="28"/>
        </w:rPr>
      </w:pPr>
    </w:p>
    <w:p w:rsidR="00576E2C" w:rsidRDefault="00576E2C" w:rsidP="00576E2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Стажировочная</w:t>
      </w:r>
      <w:proofErr w:type="spellEnd"/>
      <w:r>
        <w:rPr>
          <w:b/>
          <w:sz w:val="28"/>
          <w:szCs w:val="28"/>
        </w:rPr>
        <w:t xml:space="preserve">  площадк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ОУ)_____________________________________</w:t>
      </w:r>
    </w:p>
    <w:p w:rsidR="00576E2C" w:rsidRDefault="00576E2C" w:rsidP="00576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76E2C" w:rsidRDefault="00576E2C" w:rsidP="00576E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</w:t>
      </w:r>
    </w:p>
    <w:p w:rsidR="00576E2C" w:rsidRDefault="00576E2C" w:rsidP="00576E2C">
      <w:pPr>
        <w:jc w:val="center"/>
        <w:rPr>
          <w:b/>
          <w:sz w:val="28"/>
          <w:szCs w:val="28"/>
        </w:rPr>
      </w:pPr>
      <w:r>
        <w:rPr>
          <w:i/>
        </w:rPr>
        <w:t>наименование общеобразовательного учреждения (полностью)</w:t>
      </w:r>
    </w:p>
    <w:p w:rsidR="00576E2C" w:rsidRDefault="00576E2C" w:rsidP="00576E2C">
      <w:pPr>
        <w:rPr>
          <w:b/>
          <w:sz w:val="28"/>
          <w:szCs w:val="28"/>
        </w:rPr>
      </w:pPr>
    </w:p>
    <w:p w:rsidR="00576E2C" w:rsidRDefault="00576E2C" w:rsidP="00576E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 за стажировку от стажерской площадки (ОУ):</w:t>
      </w:r>
    </w:p>
    <w:p w:rsidR="00576E2C" w:rsidRDefault="00576E2C" w:rsidP="00576E2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76E2C" w:rsidRDefault="00576E2C" w:rsidP="00576E2C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(подпись</w:t>
      </w:r>
      <w:r>
        <w:rPr>
          <w:b/>
          <w:sz w:val="28"/>
          <w:szCs w:val="28"/>
        </w:rPr>
        <w:t>)                         /</w:t>
      </w:r>
      <w:r>
        <w:rPr>
          <w:b/>
          <w:i/>
          <w:sz w:val="28"/>
          <w:szCs w:val="28"/>
        </w:rPr>
        <w:t>Ф.И.О, должность</w:t>
      </w:r>
    </w:p>
    <w:p w:rsidR="00576E2C" w:rsidRDefault="00576E2C" w:rsidP="00576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76E2C" w:rsidRDefault="00576E2C" w:rsidP="00576E2C">
      <w:pPr>
        <w:rPr>
          <w:b/>
          <w:i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i/>
        </w:rPr>
        <w:t xml:space="preserve"> </w:t>
      </w:r>
    </w:p>
    <w:p w:rsidR="00576E2C" w:rsidRDefault="00576E2C" w:rsidP="00576E2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курсов повышения квалификации по накопительной системе:</w:t>
      </w:r>
    </w:p>
    <w:p w:rsidR="00576E2C" w:rsidRDefault="00576E2C" w:rsidP="00576E2C"/>
    <w:p w:rsidR="00576E2C" w:rsidRDefault="00576E2C" w:rsidP="00576E2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стажировки</w:t>
      </w:r>
      <w:r>
        <w:rPr>
          <w:bCs/>
          <w:color w:val="000000"/>
          <w:sz w:val="28"/>
          <w:szCs w:val="28"/>
        </w:rPr>
        <w:t xml:space="preserve"> – обеспечить  практико-ориентированную подготовку  заместителей директоров по учебно-воспитательной работе к управлению образовательным учреждением в условиях введения и реализации  ФГОС основного общего образования</w:t>
      </w:r>
    </w:p>
    <w:p w:rsidR="00576E2C" w:rsidRDefault="00576E2C" w:rsidP="00576E2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Категория слушателей </w:t>
      </w:r>
      <w:r>
        <w:rPr>
          <w:bCs/>
          <w:color w:val="000000"/>
          <w:sz w:val="28"/>
          <w:szCs w:val="28"/>
        </w:rPr>
        <w:t>заместителей директоров по учебно-воспитательной работе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C9673D">
        <w:rPr>
          <w:bCs/>
          <w:color w:val="000000"/>
          <w:sz w:val="28"/>
          <w:szCs w:val="28"/>
        </w:rPr>
        <w:t>.</w:t>
      </w:r>
      <w:proofErr w:type="gramEnd"/>
    </w:p>
    <w:p w:rsidR="00576E2C" w:rsidRDefault="00576E2C" w:rsidP="00576E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</w:t>
      </w:r>
      <w:r>
        <w:rPr>
          <w:bCs/>
          <w:sz w:val="28"/>
          <w:szCs w:val="28"/>
        </w:rPr>
        <w:t xml:space="preserve">  - 36  ч.</w:t>
      </w:r>
    </w:p>
    <w:p w:rsidR="00576E2C" w:rsidRDefault="00576E2C" w:rsidP="00576E2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 занятий</w:t>
      </w:r>
      <w:r>
        <w:rPr>
          <w:bCs/>
          <w:color w:val="000000"/>
          <w:sz w:val="28"/>
          <w:szCs w:val="28"/>
        </w:rPr>
        <w:t xml:space="preserve"> – 6-8 ч. Стажировка может </w:t>
      </w:r>
      <w:proofErr w:type="gramStart"/>
      <w:r>
        <w:rPr>
          <w:bCs/>
          <w:color w:val="000000"/>
          <w:sz w:val="28"/>
          <w:szCs w:val="28"/>
        </w:rPr>
        <w:t>проводится</w:t>
      </w:r>
      <w:proofErr w:type="gramEnd"/>
      <w:r>
        <w:rPr>
          <w:bCs/>
          <w:color w:val="000000"/>
          <w:sz w:val="28"/>
          <w:szCs w:val="28"/>
        </w:rPr>
        <w:t xml:space="preserve"> в групповой и индивидуальной формах.</w:t>
      </w:r>
    </w:p>
    <w:p w:rsidR="00576E2C" w:rsidRDefault="00576E2C" w:rsidP="00576E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Виды деятельности стажера</w:t>
      </w:r>
      <w:r>
        <w:rPr>
          <w:bCs/>
          <w:color w:val="000000"/>
          <w:sz w:val="28"/>
          <w:szCs w:val="28"/>
        </w:rPr>
        <w:t xml:space="preserve">: самостоятельная теоретическая подготовка, </w:t>
      </w:r>
      <w:r>
        <w:rPr>
          <w:bCs/>
          <w:sz w:val="28"/>
          <w:szCs w:val="28"/>
        </w:rPr>
        <w:t>работа с нормативной документацией, посещение и анализ уроков, внеклассных и иных мероприятий; участие в совещаниях.</w:t>
      </w:r>
    </w:p>
    <w:p w:rsidR="00576E2C" w:rsidRDefault="00576E2C" w:rsidP="00576E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Форма аттестации</w:t>
      </w:r>
      <w:r>
        <w:rPr>
          <w:bCs/>
          <w:sz w:val="28"/>
          <w:szCs w:val="28"/>
        </w:rPr>
        <w:t xml:space="preserve"> – итоговый отчет слушателя о стажировке.</w:t>
      </w:r>
    </w:p>
    <w:p w:rsidR="00576E2C" w:rsidRDefault="00576E2C" w:rsidP="00576E2C">
      <w:pPr>
        <w:jc w:val="center"/>
        <w:rPr>
          <w:b/>
          <w:sz w:val="28"/>
          <w:szCs w:val="28"/>
        </w:rPr>
      </w:pPr>
    </w:p>
    <w:p w:rsidR="00576E2C" w:rsidRDefault="00576E2C" w:rsidP="00576E2C">
      <w:pPr>
        <w:jc w:val="center"/>
        <w:rPr>
          <w:b/>
          <w:sz w:val="28"/>
          <w:szCs w:val="28"/>
        </w:rPr>
      </w:pPr>
    </w:p>
    <w:p w:rsidR="00576E2C" w:rsidRDefault="00576E2C" w:rsidP="00576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СТАЖИРОВКИ</w:t>
      </w:r>
    </w:p>
    <w:p w:rsidR="00576E2C" w:rsidRDefault="00576E2C" w:rsidP="00576E2C">
      <w:pPr>
        <w:jc w:val="center"/>
        <w:rPr>
          <w:b/>
          <w:sz w:val="28"/>
          <w:szCs w:val="28"/>
        </w:rPr>
      </w:pPr>
    </w:p>
    <w:p w:rsidR="00576E2C" w:rsidRDefault="00576E2C" w:rsidP="00576E2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63"/>
        <w:gridCol w:w="1666"/>
      </w:tblGrid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rFonts w:eastAsia="Batang"/>
                <w:bCs/>
                <w:i/>
                <w:iCs/>
                <w:sz w:val="28"/>
                <w:szCs w:val="28"/>
              </w:rPr>
            </w:pPr>
            <w:r>
              <w:rPr>
                <w:rFonts w:eastAsia="Batang"/>
                <w:bCs/>
                <w:i/>
                <w:iCs/>
                <w:sz w:val="28"/>
                <w:szCs w:val="28"/>
              </w:rPr>
              <w:t>Наименование  направления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Batang"/>
                <w:bCs/>
                <w:i/>
                <w:iCs/>
                <w:sz w:val="28"/>
                <w:szCs w:val="28"/>
              </w:rPr>
              <w:t>(темы, проблемы) стажировки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Количество </w:t>
            </w:r>
            <w:r>
              <w:rPr>
                <w:rFonts w:eastAsia="Batang"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Тема 1</w:t>
            </w:r>
            <w:r>
              <w:rPr>
                <w:iCs/>
                <w:sz w:val="28"/>
                <w:szCs w:val="28"/>
              </w:rPr>
              <w:t xml:space="preserve">. </w:t>
            </w:r>
            <w:r>
              <w:rPr>
                <w:b/>
                <w:iCs/>
                <w:sz w:val="28"/>
                <w:szCs w:val="28"/>
              </w:rPr>
              <w:t>Управление образовательным учреждением в условиях введения ФГОС НОО и  ФГОС ООО</w:t>
            </w:r>
            <w:r w:rsidR="00C9673D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 w:rsidP="00601CD9">
            <w:pPr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Изучить нормативно - правовую базу образовательного учреждения в условиях введения ФГОС НОО и ФГОС ООО, проанализировать использование в педагогическом процессе.</w:t>
            </w:r>
          </w:p>
          <w:p w:rsidR="00576E2C" w:rsidRDefault="00576E2C" w:rsidP="00601CD9">
            <w:pPr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Изучение структуры образовательного учреждения. Знакомство с должностными обязанностями администрации и педагогов школы в условиях введения ФГОС.</w:t>
            </w:r>
          </w:p>
          <w:p w:rsidR="00576E2C" w:rsidRDefault="00576E2C" w:rsidP="00601CD9">
            <w:pPr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Изучить функционирование образовательного учреждения в условиях введения ФГОС: режим, условия, оснащение учебных кабинетов.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  <w:p w:rsidR="00576E2C" w:rsidRDefault="00576E2C">
            <w:pPr>
              <w:rPr>
                <w:sz w:val="28"/>
                <w:szCs w:val="28"/>
              </w:rPr>
            </w:pPr>
          </w:p>
          <w:p w:rsidR="00576E2C" w:rsidRDefault="00576E2C">
            <w:pPr>
              <w:rPr>
                <w:sz w:val="28"/>
                <w:szCs w:val="28"/>
              </w:rPr>
            </w:pPr>
          </w:p>
          <w:p w:rsidR="00576E2C" w:rsidRDefault="00576E2C">
            <w:pPr>
              <w:rPr>
                <w:sz w:val="28"/>
                <w:szCs w:val="28"/>
              </w:rPr>
            </w:pPr>
          </w:p>
          <w:p w:rsidR="00576E2C" w:rsidRDefault="00576E2C">
            <w:pPr>
              <w:rPr>
                <w:sz w:val="28"/>
                <w:szCs w:val="28"/>
              </w:rPr>
            </w:pPr>
          </w:p>
          <w:p w:rsidR="00576E2C" w:rsidRDefault="00576E2C">
            <w:pPr>
              <w:rPr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  <w:p w:rsidR="00576E2C" w:rsidRDefault="00576E2C">
            <w:pPr>
              <w:rPr>
                <w:sz w:val="28"/>
                <w:szCs w:val="28"/>
              </w:rPr>
            </w:pPr>
          </w:p>
          <w:p w:rsidR="00576E2C" w:rsidRDefault="00576E2C">
            <w:pPr>
              <w:rPr>
                <w:sz w:val="28"/>
                <w:szCs w:val="28"/>
              </w:rPr>
            </w:pPr>
          </w:p>
          <w:p w:rsidR="00576E2C" w:rsidRDefault="00576E2C">
            <w:pPr>
              <w:rPr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Тема 2</w:t>
            </w:r>
            <w:r>
              <w:rPr>
                <w:iCs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Планирование функционирования и развития об</w:t>
            </w:r>
            <w:r>
              <w:rPr>
                <w:b/>
                <w:sz w:val="28"/>
                <w:szCs w:val="28"/>
              </w:rPr>
              <w:softHyphen/>
              <w:t>разовательного учреждения</w:t>
            </w:r>
            <w:r w:rsidR="00C9673D">
              <w:rPr>
                <w:b/>
                <w:sz w:val="28"/>
                <w:szCs w:val="28"/>
              </w:rPr>
              <w:t>.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 w:rsidP="00601CD9">
            <w:pPr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Изучить программу развития образовательного учреждения.</w:t>
            </w:r>
          </w:p>
          <w:p w:rsidR="00576E2C" w:rsidRDefault="00576E2C" w:rsidP="00601CD9">
            <w:pPr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Изучить учебно-воспитательный план образовательного учреждения, систему работы </w:t>
            </w:r>
            <w:r>
              <w:rPr>
                <w:iCs/>
                <w:sz w:val="28"/>
                <w:szCs w:val="28"/>
              </w:rPr>
              <w:lastRenderedPageBreak/>
              <w:t>в условиях введения ФГОС.</w:t>
            </w:r>
          </w:p>
          <w:p w:rsidR="00576E2C" w:rsidRDefault="00576E2C" w:rsidP="00601CD9">
            <w:pPr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Изучить образовательную программу образовательного учреждения в условиях введения ФГОС, проанализировать основные разделы, учебный план.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ч</w:t>
            </w:r>
          </w:p>
          <w:p w:rsidR="00576E2C" w:rsidRDefault="00576E2C">
            <w:pPr>
              <w:rPr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ч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tabs>
                <w:tab w:val="left" w:pos="1470"/>
              </w:tabs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Тема 3. </w:t>
            </w:r>
            <w:r>
              <w:rPr>
                <w:b/>
                <w:iCs/>
                <w:sz w:val="28"/>
                <w:szCs w:val="28"/>
              </w:rPr>
              <w:tab/>
              <w:t>Система работы с педагогическими кадрами</w:t>
            </w:r>
            <w:r w:rsidR="00C9673D">
              <w:rPr>
                <w:b/>
                <w:iCs/>
                <w:sz w:val="28"/>
                <w:szCs w:val="28"/>
              </w:rPr>
              <w:t>.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 w:rsidP="00601CD9">
            <w:pPr>
              <w:numPr>
                <w:ilvl w:val="0"/>
                <w:numId w:val="12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Изучить структуру методической работы в образовательном учреждении.</w:t>
            </w:r>
          </w:p>
          <w:p w:rsidR="00576E2C" w:rsidRDefault="00576E2C" w:rsidP="00601CD9">
            <w:pPr>
              <w:numPr>
                <w:ilvl w:val="0"/>
                <w:numId w:val="12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Познакомиться с </w:t>
            </w:r>
            <w:proofErr w:type="spellStart"/>
            <w:r>
              <w:rPr>
                <w:iCs/>
                <w:sz w:val="28"/>
                <w:szCs w:val="28"/>
              </w:rPr>
              <w:t>внутришкольной</w:t>
            </w:r>
            <w:proofErr w:type="spellEnd"/>
            <w:r>
              <w:rPr>
                <w:iCs/>
                <w:sz w:val="28"/>
                <w:szCs w:val="28"/>
              </w:rPr>
              <w:t xml:space="preserve"> системой  повышения квалификации педагогов.</w:t>
            </w:r>
          </w:p>
          <w:p w:rsidR="00576E2C" w:rsidRDefault="00576E2C" w:rsidP="00601CD9">
            <w:pPr>
              <w:numPr>
                <w:ilvl w:val="0"/>
                <w:numId w:val="12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Познакомиться с  системой работы с молодыми специалистами.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 w:rsidP="00601CD9">
            <w:pPr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 Формирование УУД в условиях введения ФГОС ООО.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 w:rsidP="00601CD9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УУД в условиях введения ФГО НОО и ФГОС ООО.</w:t>
            </w:r>
          </w:p>
          <w:p w:rsidR="00576E2C" w:rsidRDefault="00576E2C" w:rsidP="00601CD9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карты учащихся и их оформление.</w:t>
            </w:r>
          </w:p>
          <w:p w:rsidR="00576E2C" w:rsidRDefault="00576E2C" w:rsidP="00601CD9">
            <w:pPr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учёта УУД на ступенях начального общего образования и  основного общего образования</w:t>
            </w:r>
            <w:r w:rsidR="00E25325">
              <w:rPr>
                <w:sz w:val="28"/>
                <w:szCs w:val="28"/>
              </w:rPr>
              <w:t>.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 Организация внеурочной деятельности.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Изучение нормативно-правовой базы, регламентирующей реализацию внеурочной деятельности в ОУ</w:t>
            </w:r>
            <w:r w:rsidR="00C9673D">
              <w:rPr>
                <w:sz w:val="28"/>
                <w:szCs w:val="28"/>
              </w:rPr>
              <w:t>.</w:t>
            </w: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Реализация основных направлений  внеурочной деятельности и их соответствие лицензии</w:t>
            </w:r>
            <w:r w:rsidR="00E25325">
              <w:rPr>
                <w:sz w:val="28"/>
                <w:szCs w:val="28"/>
              </w:rPr>
              <w:t>.</w:t>
            </w: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Посещение занятий внеурочной деятельности. Анализ содержания и структуры.</w:t>
            </w:r>
          </w:p>
          <w:p w:rsidR="00576E2C" w:rsidRDefault="00576E2C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Тема 6. </w:t>
            </w:r>
            <w:r>
              <w:rPr>
                <w:b/>
                <w:sz w:val="28"/>
                <w:szCs w:val="28"/>
              </w:rPr>
              <w:t>Контроль в управлении образова</w:t>
            </w:r>
            <w:r>
              <w:rPr>
                <w:b/>
                <w:sz w:val="28"/>
                <w:szCs w:val="28"/>
              </w:rPr>
              <w:softHyphen/>
              <w:t>тельным учреждением.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</w:t>
            </w:r>
          </w:p>
        </w:tc>
      </w:tr>
      <w:tr w:rsidR="00576E2C" w:rsidTr="00576E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 w:rsidP="00601CD9">
            <w:pPr>
              <w:numPr>
                <w:ilvl w:val="0"/>
                <w:numId w:val="14"/>
              </w:num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Система контроля в образовательном учреждении. Структура плана </w:t>
            </w:r>
            <w:proofErr w:type="spellStart"/>
            <w:r>
              <w:rPr>
                <w:iCs/>
                <w:sz w:val="28"/>
                <w:szCs w:val="28"/>
              </w:rPr>
              <w:t>внутришкольного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контроля.</w:t>
            </w:r>
          </w:p>
          <w:p w:rsidR="00576E2C" w:rsidRDefault="00576E2C" w:rsidP="00601CD9">
            <w:pPr>
              <w:numPr>
                <w:ilvl w:val="0"/>
                <w:numId w:val="14"/>
              </w:num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Основные направления </w:t>
            </w:r>
            <w:proofErr w:type="spellStart"/>
            <w:r>
              <w:rPr>
                <w:iCs/>
                <w:sz w:val="28"/>
                <w:szCs w:val="28"/>
              </w:rPr>
              <w:t>внутришкольного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контроля</w:t>
            </w:r>
            <w:r>
              <w:rPr>
                <w:b/>
                <w:iCs/>
                <w:sz w:val="28"/>
                <w:szCs w:val="28"/>
              </w:rPr>
              <w:t>.</w:t>
            </w:r>
          </w:p>
          <w:p w:rsidR="00576E2C" w:rsidRDefault="00576E2C" w:rsidP="00601CD9">
            <w:pPr>
              <w:numPr>
                <w:ilvl w:val="0"/>
                <w:numId w:val="14"/>
              </w:num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Анализ результатов </w:t>
            </w:r>
            <w:proofErr w:type="spellStart"/>
            <w:r>
              <w:rPr>
                <w:iCs/>
                <w:sz w:val="28"/>
                <w:szCs w:val="28"/>
              </w:rPr>
              <w:t>внутришкольного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контроля</w:t>
            </w:r>
            <w:r w:rsidR="00C9673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</w:p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</w:tc>
      </w:tr>
      <w:tr w:rsidR="00576E2C" w:rsidTr="00576E2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часов</w:t>
            </w:r>
          </w:p>
        </w:tc>
      </w:tr>
    </w:tbl>
    <w:p w:rsidR="00576E2C" w:rsidRDefault="00576E2C" w:rsidP="00576E2C">
      <w:pPr>
        <w:rPr>
          <w:sz w:val="28"/>
          <w:szCs w:val="28"/>
        </w:rPr>
      </w:pPr>
    </w:p>
    <w:p w:rsidR="00576E2C" w:rsidRDefault="00576E2C" w:rsidP="00576E2C">
      <w:pPr>
        <w:jc w:val="center"/>
        <w:rPr>
          <w:b/>
          <w:sz w:val="28"/>
          <w:szCs w:val="28"/>
        </w:rPr>
      </w:pPr>
    </w:p>
    <w:p w:rsidR="00576E2C" w:rsidRDefault="00576E2C" w:rsidP="00576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ДЕЯТЕЛЬНОСТЬ В ОБРАЗОВАТЕЛЬНОМ УЧРЕЖДЕНИИ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3684"/>
        <w:gridCol w:w="2174"/>
        <w:gridCol w:w="2670"/>
      </w:tblGrid>
      <w:tr w:rsidR="00576E2C" w:rsidTr="00576E2C">
        <w:trPr>
          <w:trHeight w:val="5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Выполняемая работа стажера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за стажировку в ОУ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 и замечания стажера</w:t>
            </w:r>
          </w:p>
        </w:tc>
      </w:tr>
      <w:tr w:rsidR="00576E2C" w:rsidTr="00576E2C">
        <w:trPr>
          <w:trHeight w:val="5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1</w:t>
            </w: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«Разработка основной образовательной программы основного общего образования»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</w:tr>
      <w:tr w:rsidR="00576E2C" w:rsidTr="00576E2C">
        <w:trPr>
          <w:trHeight w:val="5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2</w:t>
            </w:r>
          </w:p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пакета нормативных документов, регламентирующих  введение ФГОС ООО в образовательном учреждении»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</w:tr>
      <w:tr w:rsidR="00576E2C" w:rsidTr="00576E2C">
        <w:trPr>
          <w:trHeight w:val="5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3</w:t>
            </w: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«Методическое сопровождение введения ФГОС в образовательном учреждении»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</w:tr>
      <w:tr w:rsidR="00576E2C" w:rsidTr="00576E2C">
        <w:trPr>
          <w:trHeight w:val="5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4</w:t>
            </w:r>
          </w:p>
          <w:p w:rsidR="00576E2C" w:rsidRDefault="0057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«Разработка программы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повышения квалификации педагогических работников»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</w:tr>
      <w:tr w:rsidR="00576E2C" w:rsidTr="00576E2C">
        <w:trPr>
          <w:trHeight w:val="5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5</w:t>
            </w: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«Разработка программы мониторинга образовательного учреждения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</w:tr>
      <w:tr w:rsidR="00576E2C" w:rsidTr="00576E2C">
        <w:trPr>
          <w:trHeight w:val="5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6</w:t>
            </w:r>
          </w:p>
          <w:p w:rsidR="00576E2C" w:rsidRDefault="0057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учебных занятий и занятий внеурочной деятельности и  их анализ с учётом требований ФГОС» (2 занятия)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</w:tr>
      <w:tr w:rsidR="00576E2C" w:rsidTr="00576E2C">
        <w:trPr>
          <w:trHeight w:val="5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7</w:t>
            </w:r>
          </w:p>
          <w:p w:rsidR="00576E2C" w:rsidRDefault="005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«Разработка плана ВШК по введению ФГОС ООО»</w:t>
            </w:r>
          </w:p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C" w:rsidRDefault="00576E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6E2C" w:rsidRDefault="00576E2C" w:rsidP="00576E2C">
      <w:pPr>
        <w:jc w:val="center"/>
        <w:rPr>
          <w:b/>
          <w:sz w:val="28"/>
          <w:szCs w:val="28"/>
        </w:rPr>
      </w:pPr>
    </w:p>
    <w:p w:rsidR="00576E2C" w:rsidRDefault="00576E2C" w:rsidP="00576E2C">
      <w:pPr>
        <w:jc w:val="center"/>
        <w:rPr>
          <w:b/>
          <w:sz w:val="28"/>
          <w:szCs w:val="28"/>
        </w:rPr>
      </w:pPr>
    </w:p>
    <w:p w:rsidR="00576E2C" w:rsidRDefault="00576E2C" w:rsidP="00576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ОТЧЁТ О СТАЖИРОВКЕ</w:t>
      </w:r>
    </w:p>
    <w:p w:rsidR="00576E2C" w:rsidRDefault="00576E2C" w:rsidP="00576E2C">
      <w:pPr>
        <w:jc w:val="center"/>
        <w:rPr>
          <w:rFonts w:ascii="Bookman Old Style" w:eastAsia="Batang" w:hAnsi="Bookman Old Style"/>
        </w:rPr>
      </w:pPr>
      <w:proofErr w:type="gramStart"/>
      <w:r>
        <w:rPr>
          <w:rFonts w:ascii="Bookman Old Style" w:eastAsia="Batang" w:hAnsi="Bookman Old Style"/>
        </w:rPr>
        <w:t>(о результатах стажировки: организация деятельности, технологии,</w:t>
      </w:r>
      <w:proofErr w:type="gramEnd"/>
    </w:p>
    <w:p w:rsidR="00576E2C" w:rsidRDefault="00576E2C" w:rsidP="00576E2C">
      <w:pPr>
        <w:jc w:val="center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содержание и др. виды практической деятельности)</w:t>
      </w:r>
    </w:p>
    <w:p w:rsidR="00576E2C" w:rsidRDefault="00576E2C" w:rsidP="00576E2C">
      <w:pPr>
        <w:jc w:val="center"/>
        <w:rPr>
          <w:rFonts w:ascii="Bookman Old Style" w:eastAsia="Batang" w:hAnsi="Bookman Old Style"/>
        </w:rPr>
      </w:pPr>
    </w:p>
    <w:p w:rsidR="00576E2C" w:rsidRDefault="00576E2C" w:rsidP="00576E2C"/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 Ф.И.О. стажера (полностью)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 Место работы_______________________________________________________________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 Должность _____________________________________________________________________________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 Место стажировки _____________________________________________________________________________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5. Количество часов____________________________________________________________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6.Сроки стажировки____________________________________________________________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 Итоги работы стажера (согласно пунктам программы стажировки)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i/>
        </w:rPr>
        <w:t>На этапе самообразования было изучено:</w:t>
      </w:r>
    </w:p>
    <w:p w:rsidR="00576E2C" w:rsidRDefault="00576E2C" w:rsidP="00576E2C">
      <w:pPr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2C" w:rsidRDefault="00576E2C" w:rsidP="00576E2C">
      <w:pPr>
        <w:ind w:firstLine="540"/>
        <w:jc w:val="center"/>
        <w:rPr>
          <w:rFonts w:eastAsia="Batang"/>
          <w:b/>
          <w:i/>
        </w:rPr>
      </w:pPr>
    </w:p>
    <w:p w:rsidR="00576E2C" w:rsidRDefault="00576E2C" w:rsidP="00576E2C">
      <w:pPr>
        <w:ind w:firstLine="540"/>
        <w:jc w:val="center"/>
        <w:rPr>
          <w:rFonts w:eastAsia="Batang"/>
          <w:b/>
          <w:i/>
        </w:rPr>
      </w:pPr>
      <w:r>
        <w:rPr>
          <w:rFonts w:eastAsia="Batang"/>
          <w:b/>
          <w:i/>
        </w:rPr>
        <w:t>На этапе стажерской практики  в общеобразовательном учреждении были изучены и освоены  умения:</w:t>
      </w:r>
    </w:p>
    <w:p w:rsidR="00576E2C" w:rsidRDefault="00576E2C" w:rsidP="00576E2C">
      <w:pPr>
        <w:rPr>
          <w:rFonts w:eastAsia="Batang"/>
        </w:rPr>
      </w:pPr>
      <w:r>
        <w:rPr>
          <w:rFonts w:ascii="Bookman Old Style" w:eastAsia="Batang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Batang" w:hAnsi="Bookman Old Sty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Batang" w:hAnsi="Bookman Old Style"/>
        </w:rPr>
        <w:br/>
      </w:r>
    </w:p>
    <w:p w:rsidR="00576E2C" w:rsidRDefault="00576E2C" w:rsidP="00576E2C">
      <w:pPr>
        <w:ind w:firstLine="540"/>
        <w:jc w:val="center"/>
        <w:rPr>
          <w:rFonts w:eastAsia="Batang"/>
          <w:b/>
        </w:rPr>
      </w:pPr>
      <w:r>
        <w:rPr>
          <w:rFonts w:eastAsia="Batang"/>
          <w:b/>
          <w:i/>
        </w:rPr>
        <w:t>На этапе практической работы (при выполнении практических заданий) были отработаны профессиональные навыки</w:t>
      </w:r>
      <w:r>
        <w:rPr>
          <w:rFonts w:eastAsia="Batang"/>
          <w:b/>
        </w:rPr>
        <w:t>: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Batang"/>
        </w:rPr>
      </w:pPr>
      <w:r>
        <w:rPr>
          <w:rFonts w:eastAsia="Bata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Batang"/>
        </w:rPr>
      </w:pPr>
      <w:r>
        <w:rPr>
          <w:rFonts w:eastAsia="Bata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2C" w:rsidRDefault="00576E2C" w:rsidP="00576E2C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</w:p>
    <w:p w:rsidR="00576E2C" w:rsidRDefault="00576E2C" w:rsidP="00576E2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стажировку от стажерской площадки (ОУ):</w:t>
      </w:r>
    </w:p>
    <w:p w:rsidR="00576E2C" w:rsidRDefault="00576E2C" w:rsidP="00576E2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76E2C" w:rsidRDefault="00576E2C" w:rsidP="00576E2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76E2C" w:rsidRDefault="00576E2C" w:rsidP="00576E2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2C" w:rsidRDefault="00576E2C" w:rsidP="00576E2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76E2C" w:rsidRDefault="00576E2C" w:rsidP="00576E2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Дата:</w:t>
      </w:r>
    </w:p>
    <w:tbl>
      <w:tblPr>
        <w:tblW w:w="0" w:type="auto"/>
        <w:tblLook w:val="01E0"/>
      </w:tblPr>
      <w:tblGrid>
        <w:gridCol w:w="3708"/>
        <w:gridCol w:w="5863"/>
      </w:tblGrid>
      <w:tr w:rsidR="00576E2C" w:rsidTr="00576E2C">
        <w:tc>
          <w:tcPr>
            <w:tcW w:w="3708" w:type="dxa"/>
            <w:hideMark/>
          </w:tcPr>
          <w:p w:rsidR="00576E2C" w:rsidRDefault="00576E2C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стажировку 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(ОУ)</w:t>
            </w:r>
          </w:p>
        </w:tc>
        <w:tc>
          <w:tcPr>
            <w:tcW w:w="5863" w:type="dxa"/>
            <w:hideMark/>
          </w:tcPr>
          <w:p w:rsidR="00576E2C" w:rsidRDefault="00576E2C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___________________/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/____________________</w:t>
            </w:r>
          </w:p>
          <w:p w:rsidR="00576E2C" w:rsidRDefault="00576E2C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подпись</w:t>
            </w:r>
          </w:p>
        </w:tc>
      </w:tr>
    </w:tbl>
    <w:p w:rsidR="00576E2C" w:rsidRDefault="00576E2C" w:rsidP="00576E2C">
      <w:pPr>
        <w:pStyle w:val="HTML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Стажер</w:t>
      </w:r>
      <w:r>
        <w:t xml:space="preserve"> __________________________________________ /__________________________/ </w:t>
      </w:r>
    </w:p>
    <w:p w:rsidR="00576E2C" w:rsidRDefault="00576E2C" w:rsidP="00576E2C">
      <w:pPr>
        <w:pStyle w:val="HTML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Подпись                                                     Ф.И.О.</w:t>
      </w:r>
    </w:p>
    <w:p w:rsidR="00576E2C" w:rsidRDefault="00576E2C" w:rsidP="00576E2C">
      <w:pPr>
        <w:pStyle w:val="HTML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576E2C" w:rsidTr="00576E2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E2C" w:rsidRDefault="00576E2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образовательного учреждения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E2C" w:rsidRDefault="00576E2C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___________________/Ф.И.О. /____________________</w:t>
            </w:r>
          </w:p>
          <w:p w:rsidR="00576E2C" w:rsidRDefault="00576E2C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подпись</w:t>
            </w:r>
          </w:p>
        </w:tc>
      </w:tr>
    </w:tbl>
    <w:p w:rsidR="00576E2C" w:rsidRDefault="00576E2C" w:rsidP="00576E2C">
      <w:pPr>
        <w:pStyle w:val="HTML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576E2C" w:rsidRDefault="00576E2C" w:rsidP="00576E2C">
      <w:pPr>
        <w:pStyle w:val="HTML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  <w:t xml:space="preserve">М.П. </w:t>
      </w:r>
    </w:p>
    <w:p w:rsidR="00576E2C" w:rsidRDefault="00576E2C" w:rsidP="00576E2C">
      <w:pPr>
        <w:pStyle w:val="HTML"/>
        <w:ind w:left="5456" w:firstLine="916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576E2C" w:rsidRDefault="00576E2C" w:rsidP="00576E2C">
      <w:pPr>
        <w:pStyle w:val="HTML"/>
        <w:ind w:left="5456" w:firstLine="916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Дата:</w:t>
      </w:r>
    </w:p>
    <w:tbl>
      <w:tblPr>
        <w:tblW w:w="0" w:type="auto"/>
        <w:tblLook w:val="01E0"/>
      </w:tblPr>
      <w:tblGrid>
        <w:gridCol w:w="3708"/>
        <w:gridCol w:w="5863"/>
      </w:tblGrid>
      <w:tr w:rsidR="00576E2C" w:rsidTr="00576E2C">
        <w:tc>
          <w:tcPr>
            <w:tcW w:w="3708" w:type="dxa"/>
            <w:hideMark/>
          </w:tcPr>
          <w:p w:rsidR="00576E2C" w:rsidRDefault="00576E2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Руководитель курсов повышения квалификации по </w:t>
            </w:r>
            <w:r>
              <w:rPr>
                <w:b/>
              </w:rPr>
              <w:lastRenderedPageBreak/>
              <w:t>накопительной системе</w:t>
            </w:r>
          </w:p>
        </w:tc>
        <w:tc>
          <w:tcPr>
            <w:tcW w:w="5863" w:type="dxa"/>
          </w:tcPr>
          <w:p w:rsidR="00576E2C" w:rsidRDefault="00576E2C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6E2C" w:rsidRDefault="00576E2C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_____________________________/</w:t>
            </w:r>
            <w:r>
              <w:rPr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:rsidR="00576E2C" w:rsidRDefault="00576E2C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подпись</w:t>
            </w:r>
          </w:p>
          <w:p w:rsidR="00576E2C" w:rsidRDefault="00576E2C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E2C" w:rsidRDefault="00576E2C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6E2C" w:rsidRDefault="00576E2C" w:rsidP="0057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</w:p>
    <w:p w:rsidR="00420F00" w:rsidRPr="004C5384" w:rsidRDefault="00C9673D" w:rsidP="004C538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</w:t>
      </w:r>
    </w:p>
    <w:sectPr w:rsidR="00420F00" w:rsidRPr="004C5384" w:rsidSect="004C5384">
      <w:footerReference w:type="default" r:id="rId13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84" w:rsidRDefault="004C5384" w:rsidP="004C5384">
      <w:r>
        <w:separator/>
      </w:r>
    </w:p>
  </w:endnote>
  <w:endnote w:type="continuationSeparator" w:id="1">
    <w:p w:rsidR="004C5384" w:rsidRDefault="004C5384" w:rsidP="004C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954"/>
      <w:docPartObj>
        <w:docPartGallery w:val="Page Numbers (Bottom of Page)"/>
        <w:docPartUnique/>
      </w:docPartObj>
    </w:sdtPr>
    <w:sdtContent>
      <w:p w:rsidR="004C5384" w:rsidRDefault="004C5384">
        <w:pPr>
          <w:pStyle w:val="a9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4C5384" w:rsidRDefault="004C53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84" w:rsidRDefault="004C5384" w:rsidP="004C5384">
      <w:r>
        <w:separator/>
      </w:r>
    </w:p>
  </w:footnote>
  <w:footnote w:type="continuationSeparator" w:id="1">
    <w:p w:rsidR="004C5384" w:rsidRDefault="004C5384" w:rsidP="004C5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84"/>
    <w:multiLevelType w:val="hybridMultilevel"/>
    <w:tmpl w:val="B83A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E1838"/>
    <w:multiLevelType w:val="hybridMultilevel"/>
    <w:tmpl w:val="E2FC67F2"/>
    <w:lvl w:ilvl="0" w:tplc="097A0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D47D2"/>
    <w:multiLevelType w:val="hybridMultilevel"/>
    <w:tmpl w:val="9E34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031FC"/>
    <w:multiLevelType w:val="hybridMultilevel"/>
    <w:tmpl w:val="247E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05C3E"/>
    <w:multiLevelType w:val="hybridMultilevel"/>
    <w:tmpl w:val="CF965C2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C0D70"/>
    <w:multiLevelType w:val="hybridMultilevel"/>
    <w:tmpl w:val="F982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34ABB"/>
    <w:multiLevelType w:val="hybridMultilevel"/>
    <w:tmpl w:val="BD306DC2"/>
    <w:lvl w:ilvl="0" w:tplc="17A8F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D3FA2"/>
    <w:multiLevelType w:val="hybridMultilevel"/>
    <w:tmpl w:val="C70804B4"/>
    <w:lvl w:ilvl="0" w:tplc="E146F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45A0A"/>
    <w:multiLevelType w:val="hybridMultilevel"/>
    <w:tmpl w:val="1F3494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E7964"/>
    <w:multiLevelType w:val="hybridMultilevel"/>
    <w:tmpl w:val="A170C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C5B34"/>
    <w:multiLevelType w:val="hybridMultilevel"/>
    <w:tmpl w:val="3C84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1694A"/>
    <w:multiLevelType w:val="hybridMultilevel"/>
    <w:tmpl w:val="3CBE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53016"/>
    <w:multiLevelType w:val="hybridMultilevel"/>
    <w:tmpl w:val="0DAA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B101A"/>
    <w:multiLevelType w:val="hybridMultilevel"/>
    <w:tmpl w:val="8B780D52"/>
    <w:lvl w:ilvl="0" w:tplc="6012086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E2C"/>
    <w:rsid w:val="001E1330"/>
    <w:rsid w:val="00420F00"/>
    <w:rsid w:val="004C5384"/>
    <w:rsid w:val="005028A7"/>
    <w:rsid w:val="0057340D"/>
    <w:rsid w:val="00576E2C"/>
    <w:rsid w:val="005E03F4"/>
    <w:rsid w:val="00977CC7"/>
    <w:rsid w:val="00AF7C99"/>
    <w:rsid w:val="00C9673D"/>
    <w:rsid w:val="00CB45E2"/>
    <w:rsid w:val="00D8647A"/>
    <w:rsid w:val="00E25325"/>
    <w:rsid w:val="00E6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E2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7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76E2C"/>
    <w:rPr>
      <w:rFonts w:ascii="Courier New" w:eastAsia="Courier New" w:hAnsi="Courier New" w:cs="Courier New"/>
      <w:color w:val="333366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576E2C"/>
    <w:pPr>
      <w:spacing w:before="100" w:beforeAutospacing="1" w:after="100" w:afterAutospacing="1"/>
    </w:pPr>
  </w:style>
  <w:style w:type="paragraph" w:styleId="1">
    <w:name w:val="toc 1"/>
    <w:basedOn w:val="a"/>
    <w:next w:val="a"/>
    <w:autoRedefine/>
    <w:uiPriority w:val="39"/>
    <w:semiHidden/>
    <w:unhideWhenUsed/>
    <w:qFormat/>
    <w:rsid w:val="00576E2C"/>
    <w:pPr>
      <w:tabs>
        <w:tab w:val="right" w:leader="dot" w:pos="9345"/>
      </w:tabs>
      <w:spacing w:before="360"/>
    </w:pPr>
    <w:rPr>
      <w:b/>
      <w:bCs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76E2C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ConsPlusNonformat">
    <w:name w:val="ConsPlusNonformat"/>
    <w:rsid w:val="00576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C5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5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5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F0A9~1\LOCALS~1\Temp\Rar$DI48.520\&#1050;&#1088;&#1072;&#1089;&#1085;&#1077;&#1085;&#1089;&#1082;&#1072;&#1103;%20&#1089;&#1086;&#1096;%20&#1055;&#1088;&#1086;&#1075;&#1088;&#1072;&#1084;&#1084;&#1072;%20&#1089;&#1090;&#1072;&#1078;&#1080;&#1088;&#1086;&#1074;&#1082;&#1080;%20&#1079;&#1072;&#1074;&#1091;&#1095;&#1077;&#1081;%20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DOCUME~1\F0A9~1\LOCALS~1\Temp\Rar$DI48.520\&#1050;&#1088;&#1072;&#1089;&#1085;&#1077;&#1085;&#1089;&#1082;&#1072;&#1103;%20&#1089;&#1086;&#1096;%20&#1055;&#1088;&#1086;&#1075;&#1088;&#1072;&#1084;&#1084;&#1072;%20&#1089;&#1090;&#1072;&#1078;&#1080;&#1088;&#1086;&#1074;&#1082;&#1080;%20&#1079;&#1072;&#1074;&#1091;&#1095;&#1077;&#1081;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~1\F0A9~1\LOCALS~1\Temp\Rar$DI48.520\&#1050;&#1088;&#1072;&#1089;&#1085;&#1077;&#1085;&#1089;&#1082;&#1072;&#1103;%20&#1089;&#1086;&#1096;%20&#1055;&#1088;&#1086;&#1075;&#1088;&#1072;&#1084;&#1084;&#1072;%20&#1089;&#1090;&#1072;&#1078;&#1080;&#1088;&#1086;&#1074;&#1082;&#1080;%20&#1079;&#1072;&#1074;&#1091;&#1095;&#1077;&#1081;%20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~1\F0A9~1\LOCALS~1\Temp\Rar$DI48.520\&#1050;&#1088;&#1072;&#1089;&#1085;&#1077;&#1085;&#1089;&#1082;&#1072;&#1103;%20&#1089;&#1086;&#1096;%20&#1055;&#1088;&#1086;&#1075;&#1088;&#1072;&#1084;&#1084;&#1072;%20&#1089;&#1090;&#1072;&#1078;&#1080;&#1088;&#1086;&#1074;&#1082;&#1080;%20&#1079;&#1072;&#1074;&#1091;&#1095;&#1077;&#1081;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F0A9~1\LOCALS~1\Temp\Rar$DI48.520\&#1050;&#1088;&#1072;&#1089;&#1085;&#1077;&#1085;&#1089;&#1082;&#1072;&#1103;%20&#1089;&#1086;&#1096;%20&#1055;&#1088;&#1086;&#1075;&#1088;&#1072;&#1084;&#1084;&#1072;%20&#1089;&#1090;&#1072;&#1078;&#1080;&#1088;&#1086;&#1074;&#1082;&#1080;%20&#1079;&#1072;&#1074;&#1091;&#1095;&#1077;&#1081;%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Ивановна</dc:creator>
  <cp:keywords/>
  <dc:description/>
  <cp:lastModifiedBy>User1-3</cp:lastModifiedBy>
  <cp:revision>8</cp:revision>
  <cp:lastPrinted>2013-02-04T10:03:00Z</cp:lastPrinted>
  <dcterms:created xsi:type="dcterms:W3CDTF">2013-01-20T17:40:00Z</dcterms:created>
  <dcterms:modified xsi:type="dcterms:W3CDTF">2013-02-05T08:44:00Z</dcterms:modified>
</cp:coreProperties>
</file>